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16" w:rsidRPr="00853B0B" w:rsidRDefault="008F3F16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عقد ورشة تدريبية لمعلمي مراكز محو الأمية وتعليم الكبار وضباط ارتباط التعليم غير النظامي.</w:t>
      </w:r>
    </w:p>
    <w:p w:rsidR="008F3F16" w:rsidRPr="00853B0B" w:rsidRDefault="00872D61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حضور المؤتمر الأول لتعليم الكبار الذي تم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تنظيمه من الجمعية الألمانية لتعليم الكبار </w:t>
      </w:r>
      <w:r w:rsidRPr="00853B0B">
        <w:rPr>
          <w:rFonts w:ascii="Simplified Arabic" w:hAnsi="Simplified Arabic" w:cs="Simplified Arabic"/>
          <w:i/>
          <w:iCs/>
          <w:sz w:val="24"/>
          <w:szCs w:val="24"/>
          <w:lang w:bidi="ar-JO"/>
        </w:rPr>
        <w:t>dvv international</w:t>
      </w:r>
      <w:r w:rsidR="00853B0B" w:rsidRPr="00853B0B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تحت رعاية سمو الأميرة بسمة</w:t>
      </w:r>
      <w:r w:rsidRPr="00853B0B">
        <w:rPr>
          <w:rFonts w:ascii="Simplified Arabic" w:hAnsi="Simplified Arabic" w:cs="Simplified Arabic"/>
          <w:i/>
          <w:iCs/>
          <w:sz w:val="24"/>
          <w:szCs w:val="24"/>
          <w:rtl/>
          <w:lang w:bidi="ar-JO"/>
        </w:rPr>
        <w:t>.</w:t>
      </w:r>
    </w:p>
    <w:p w:rsidR="00872D61" w:rsidRPr="00853B0B" w:rsidRDefault="007E60C7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عقد ورشة عمل لعدد من موظفي الوزارة في مركز الوزارة والميدان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لدراسة التحديات وسبل علاجها.</w:t>
      </w:r>
    </w:p>
    <w:p w:rsidR="00186092" w:rsidRPr="00853B0B" w:rsidRDefault="00186092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>فتح 14 مدرسة للطلبة السوريين في المديريات المكتظة.</w:t>
      </w:r>
    </w:p>
    <w:p w:rsidR="00186092" w:rsidRPr="00853B0B" w:rsidRDefault="00186092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>افتتاح الموقع الجديد في مدارس مخيم الزعتري في مجمع البحرين التعليمي.</w:t>
      </w:r>
    </w:p>
    <w:p w:rsidR="00186092" w:rsidRPr="00853B0B" w:rsidRDefault="00186092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>الموافقة المبدئية على البرتوكولات التي سيتم توقيعها مع منظمة اليونيسيف لدعم الو</w:t>
      </w:r>
      <w:r w:rsidR="006B1F2C" w:rsidRPr="00853B0B">
        <w:rPr>
          <w:rFonts w:ascii="Simplified Arabic" w:hAnsi="Simplified Arabic" w:cs="Simplified Arabic"/>
          <w:sz w:val="24"/>
          <w:szCs w:val="24"/>
          <w:rtl/>
        </w:rPr>
        <w:t>زارة في استضافة الطلبة السوريين</w:t>
      </w:r>
    </w:p>
    <w:p w:rsidR="00186092" w:rsidRPr="00853B0B" w:rsidRDefault="00186092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>استيعاب أكثر من 3000 طالب سوريين خلال شهر 11</w:t>
      </w:r>
      <w:r w:rsidR="00853B0B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186092" w:rsidRPr="00853B0B" w:rsidRDefault="00186092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lowKashida"/>
        <w:rPr>
          <w:rFonts w:ascii="Simplified Arabic" w:hAnsi="Simplified Arabic" w:cs="Simplified Arabic"/>
          <w:sz w:val="24"/>
          <w:szCs w:val="24"/>
          <w:rtl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 xml:space="preserve">عقد ثلاث ورشات تدريبية للمعلمين الذين يدرسون الطلبة السوريين في مخيمات اللاجئين 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تنفيذ ورش العمل التدريبية الخاصة ببرنامج نحو تواصل أفضل مع اليافعين واليافعات الخاصة بتدريب ضباط الارتباط والمثقفين والتي تم تنفيذها خلال الفترة من 4-8/11/2012.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تنفيذ ورش العمل الخاصة بتثقيف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أهالي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اليافعين واليافعات من قبل المثقفين خلال الفترة من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14/11-10/12/2012، ضمن ببرنامج نحو تواصل أفضل مع اليافعين واليافعات.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تنفيذ ورش العمل الخاصة بتدريب المرشدين التربويين على برنامج الرعاية النفس اجتماعية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للأطفال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في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أوضاع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الأزمات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في المديريات المعنية بالطلبة السوريين خلال الفترة من 13- 15/11/2012.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تطبيق استبانة المسح الشهري الالكترونية لقياس مدى انخفاض حالات العنف المدرسي في مختلف مديريات التربية والتعليم خلال الفترة من 25-29/11/2012.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تنفيذ ورشة عمل حول التوعية الوقائية لطلبة المدارس من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أخطار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المخدرات والمؤثرات العقلية لمجموعة من المرشدين التربويين في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إقليمي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الوسط والشمال خلال الفترة من 25-27/11/2012،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والإعداد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والتحضير لعقد ورشة العمل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إقليم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الجنوب خلال الفترة من 4-6/12/2012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تطبيق الباحثين الذين تم اعتمادهم للمرحلة الثانية وتدريبهم للإستبان</w:t>
      </w:r>
      <w:r w:rsid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ة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الخاصة ببرنامج نحو بيئة تعليمية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أفضل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في المدارس المعنية بالبرنامج.عقد اجتماع لرؤساء أقسام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الإرشاد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التربوي(ضباط الارتباط) لمناقشة الصعوبات والتحديات التي واجهتهم أثناء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عملية التدريب.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جمع البيانات المطلوبة من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أقسام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الإرشاد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التربوي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حول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أعداد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المرشدين التربويين العاملين والذين تم تعيينهم او تحويلهم او نقلهم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في مختلف مديريات التربية والتعليم،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وإعداد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قائمة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بأعداد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المرشدين التربويين العاملين في مختلف مديريات التربية والتعليم .</w:t>
      </w:r>
    </w:p>
    <w:p w:rsidR="0017112C" w:rsidRPr="00853B0B" w:rsidRDefault="0017112C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جمع خطط العمل السنوية من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أقسام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الإرشاد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التربوي في مختلف مديريات التربية والتعليم.</w:t>
      </w:r>
    </w:p>
    <w:p w:rsidR="00E630D8" w:rsidRPr="00853B0B" w:rsidRDefault="00E630D8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>عقد ورشة عمل تدريبية ( الحقيبة الصحية ) لمسؤولي الصحة المدرسية ومعلم/معلمة الصحة المدرسية في المدارس المشاركة في برنامج الاعتماد الوطني للمدارس الصحية .</w:t>
      </w:r>
    </w:p>
    <w:p w:rsidR="00E630D8" w:rsidRPr="00853B0B" w:rsidRDefault="004E27B5" w:rsidP="00FF2968">
      <w:pPr>
        <w:pStyle w:val="ListParagraph"/>
        <w:numPr>
          <w:ilvl w:val="0"/>
          <w:numId w:val="7"/>
        </w:numPr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</w:rPr>
      </w:pPr>
      <w:r w:rsidRPr="00853B0B">
        <w:rPr>
          <w:rFonts w:ascii="Simplified Arabic" w:hAnsi="Simplified Arabic" w:cs="Simplified Arabic"/>
          <w:sz w:val="24"/>
          <w:szCs w:val="24"/>
          <w:rtl/>
        </w:rPr>
        <w:t>تعميم مسابقة يوم الصحة العالمي على مديريات التربية والتعليم في المملكة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contextualSpacing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عقد ورشتين للتدريب على برنامج رفع استعداد الأطفال للتعلم</w:t>
      </w:r>
      <w:r w:rsidR="00853B0B"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للمنسقين والمعلمات.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إعداد كتيب الألعاب الشعبية، والعمل جار على تصوير الألعاب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وتصميمه.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إعداد الدليل التدريبي الشامل للتدريب مع إدارة مركز التدريب التربوي.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إصدار كتب استحداث رياض الأطفال الحكومية الجديدة الموافق عليها وغير الموافق عليها.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عقد ورش تدريبية على الدليل التدريبي لبرنامج التوعية الوالدية.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عقد ورش تدريبية لضباط الارتباط لبرنامج التوعية الوالدية.</w:t>
      </w:r>
    </w:p>
    <w:p w:rsidR="00B94313" w:rsidRPr="00853B0B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>عقد ورش تدريبية لمنس</w:t>
      </w:r>
      <w:r w:rsid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ق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ي برنامج مشاركة </w:t>
      </w:r>
      <w:r w:rsidR="00853B0B" w:rsidRPr="00853B0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الأهل</w:t>
      </w:r>
      <w:r w:rsidRPr="00853B0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في الروضة القدامى والجدد.</w:t>
      </w:r>
    </w:p>
    <w:p w:rsidR="00186092" w:rsidRPr="00FF2968" w:rsidRDefault="00B94313" w:rsidP="00FF2968">
      <w:pPr>
        <w:pStyle w:val="ListParagraph"/>
        <w:numPr>
          <w:ilvl w:val="0"/>
          <w:numId w:val="7"/>
        </w:numPr>
        <w:tabs>
          <w:tab w:val="right" w:pos="720"/>
          <w:tab w:val="right" w:pos="810"/>
        </w:tabs>
        <w:spacing w:after="0" w:line="240" w:lineRule="auto"/>
        <w:ind w:left="425"/>
        <w:jc w:val="both"/>
        <w:rPr>
          <w:rFonts w:ascii="Simplified Arabic" w:hAnsi="Simplified Arabic" w:cs="Simplified Arabic"/>
          <w:lang w:bidi="ar-JO"/>
        </w:rPr>
      </w:pPr>
      <w:r w:rsidRPr="00FF2968">
        <w:rPr>
          <w:rFonts w:ascii="Simplified Arabic" w:hAnsi="Simplified Arabic" w:cs="Simplified Arabic"/>
          <w:sz w:val="24"/>
          <w:szCs w:val="24"/>
          <w:rtl/>
          <w:lang w:bidi="ar-JO"/>
        </w:rPr>
        <w:t>إعداد تقرير بالمنجزات التجديدية لبرامج قسم رياض الأطفال لتضمينها بالكتاب السنوي.</w:t>
      </w:r>
    </w:p>
    <w:sectPr w:rsidR="00186092" w:rsidRPr="00FF2968" w:rsidSect="00FF2968">
      <w:headerReference w:type="default" r:id="rId8"/>
      <w:pgSz w:w="11906" w:h="16838"/>
      <w:pgMar w:top="1134" w:right="1274" w:bottom="568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62" w:rsidRDefault="00A21662" w:rsidP="008F3F16">
      <w:r>
        <w:separator/>
      </w:r>
    </w:p>
  </w:endnote>
  <w:endnote w:type="continuationSeparator" w:id="1">
    <w:p w:rsidR="00A21662" w:rsidRDefault="00A21662" w:rsidP="008F3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62" w:rsidRDefault="00A21662" w:rsidP="008F3F16">
      <w:r>
        <w:separator/>
      </w:r>
    </w:p>
  </w:footnote>
  <w:footnote w:type="continuationSeparator" w:id="1">
    <w:p w:rsidR="00A21662" w:rsidRDefault="00A21662" w:rsidP="008F3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16" w:rsidRDefault="008F3F16" w:rsidP="008F3F16">
    <w:pPr>
      <w:pStyle w:val="Header"/>
      <w:tabs>
        <w:tab w:val="clear" w:pos="4153"/>
        <w:tab w:val="clear" w:pos="8306"/>
        <w:tab w:val="left" w:pos="5486"/>
      </w:tabs>
      <w:jc w:val="center"/>
      <w:rPr>
        <w:rtl/>
        <w:lang w:bidi="ar-JO"/>
      </w:rPr>
    </w:pPr>
    <w:r>
      <w:rPr>
        <w:rFonts w:hint="cs"/>
        <w:rtl/>
        <w:lang w:bidi="ar-JO"/>
      </w:rPr>
      <w:t xml:space="preserve">انجازات </w:t>
    </w:r>
    <w:r w:rsidR="00853B0B">
      <w:rPr>
        <w:rFonts w:hint="cs"/>
        <w:rtl/>
        <w:lang w:bidi="ar-JO"/>
      </w:rPr>
      <w:t>إدارة</w:t>
    </w:r>
    <w:r>
      <w:rPr>
        <w:rFonts w:hint="cs"/>
        <w:rtl/>
        <w:lang w:bidi="ar-JO"/>
      </w:rPr>
      <w:t xml:space="preserve"> التعليم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E38"/>
    <w:multiLevelType w:val="hybridMultilevel"/>
    <w:tmpl w:val="3B10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02C4"/>
    <w:multiLevelType w:val="hybridMultilevel"/>
    <w:tmpl w:val="96BE92D4"/>
    <w:lvl w:ilvl="0" w:tplc="BBA06B5C">
      <w:start w:val="1"/>
      <w:numFmt w:val="bullet"/>
      <w:lvlText w:val=""/>
      <w:lvlJc w:val="left"/>
      <w:pPr>
        <w:tabs>
          <w:tab w:val="num" w:pos="284"/>
        </w:tabs>
        <w:ind w:left="454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4C59"/>
    <w:multiLevelType w:val="hybridMultilevel"/>
    <w:tmpl w:val="A9D4D732"/>
    <w:lvl w:ilvl="0" w:tplc="B052D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0F49BF"/>
    <w:multiLevelType w:val="hybridMultilevel"/>
    <w:tmpl w:val="DA50D676"/>
    <w:lvl w:ilvl="0" w:tplc="27101434">
      <w:start w:val="1"/>
      <w:numFmt w:val="decimal"/>
      <w:lvlText w:val="%1-"/>
      <w:lvlJc w:val="left"/>
      <w:pPr>
        <w:tabs>
          <w:tab w:val="num" w:pos="845"/>
        </w:tabs>
        <w:ind w:left="845" w:hanging="42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436372F6"/>
    <w:multiLevelType w:val="hybridMultilevel"/>
    <w:tmpl w:val="C076F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64862C31"/>
    <w:multiLevelType w:val="hybridMultilevel"/>
    <w:tmpl w:val="05B4120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>
    <w:nsid w:val="67E922BC"/>
    <w:multiLevelType w:val="hybridMultilevel"/>
    <w:tmpl w:val="F9722E9E"/>
    <w:lvl w:ilvl="0" w:tplc="6E9A8A1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F16"/>
    <w:rsid w:val="0013097C"/>
    <w:rsid w:val="0017112C"/>
    <w:rsid w:val="00186092"/>
    <w:rsid w:val="002326BE"/>
    <w:rsid w:val="0025087F"/>
    <w:rsid w:val="004E27B5"/>
    <w:rsid w:val="0066482D"/>
    <w:rsid w:val="006B1F2C"/>
    <w:rsid w:val="006B3B35"/>
    <w:rsid w:val="006C20C8"/>
    <w:rsid w:val="007505E3"/>
    <w:rsid w:val="00752C5F"/>
    <w:rsid w:val="00795B2D"/>
    <w:rsid w:val="007E60C7"/>
    <w:rsid w:val="00853B0B"/>
    <w:rsid w:val="00872D61"/>
    <w:rsid w:val="008E57B0"/>
    <w:rsid w:val="008F3F16"/>
    <w:rsid w:val="009F30F7"/>
    <w:rsid w:val="00A167C3"/>
    <w:rsid w:val="00A21662"/>
    <w:rsid w:val="00B568BF"/>
    <w:rsid w:val="00B94313"/>
    <w:rsid w:val="00DA6684"/>
    <w:rsid w:val="00E16E7B"/>
    <w:rsid w:val="00E630D8"/>
    <w:rsid w:val="00F02D12"/>
    <w:rsid w:val="00F1452F"/>
    <w:rsid w:val="00FD3C2D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3F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3F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F3F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3F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12C"/>
    <w:pPr>
      <w:bidi/>
      <w:spacing w:after="200" w:line="276" w:lineRule="auto"/>
      <w:ind w:left="720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6F5A-5148-453E-B860-DBF3E7F8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2469</Characters>
  <Application>Microsoft Office Word</Application>
  <DocSecurity>0</DocSecurity>
  <Lines>20</Lines>
  <Paragraphs>5</Paragraphs>
  <ScaleCrop>false</ScaleCrop>
  <Company>AlSha'ar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Amera</dc:creator>
  <cp:keywords/>
  <dc:description/>
  <cp:lastModifiedBy>Samer</cp:lastModifiedBy>
  <cp:revision>27</cp:revision>
  <dcterms:created xsi:type="dcterms:W3CDTF">2012-12-06T18:29:00Z</dcterms:created>
  <dcterms:modified xsi:type="dcterms:W3CDTF">2012-12-09T10:17:00Z</dcterms:modified>
</cp:coreProperties>
</file>